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959B7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 w14:paraId="1C101059">
      <w:pPr>
        <w:spacing w:line="400" w:lineRule="exact"/>
        <w:jc w:val="center"/>
        <w:rPr>
          <w:sz w:val="28"/>
          <w:szCs w:val="28"/>
        </w:rPr>
      </w:pPr>
    </w:p>
    <w:tbl>
      <w:tblPr>
        <w:tblStyle w:val="8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2693"/>
        <w:gridCol w:w="3347"/>
        <w:gridCol w:w="1010"/>
      </w:tblGrid>
      <w:tr w14:paraId="6E68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/>
            <w:vAlign w:val="center"/>
          </w:tcPr>
          <w:p w14:paraId="65C374A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8571A1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14:paraId="1269638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347" w:type="dxa"/>
            <w:shd w:val="clear" w:color="auto" w:fill="FFFFFF"/>
            <w:noWrap/>
            <w:vAlign w:val="center"/>
          </w:tcPr>
          <w:p w14:paraId="546A2F66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010" w:type="dxa"/>
            <w:shd w:val="clear" w:color="auto" w:fill="FFFFFF"/>
            <w:noWrap/>
            <w:vAlign w:val="center"/>
          </w:tcPr>
          <w:p w14:paraId="1DDDBCD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 w14:paraId="3997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145C7CA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1267C78D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693" w:type="dxa"/>
            <w:noWrap/>
            <w:vAlign w:val="center"/>
          </w:tcPr>
          <w:p w14:paraId="6EF53EF6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347" w:type="dxa"/>
            <w:noWrap/>
            <w:vAlign w:val="center"/>
          </w:tcPr>
          <w:p w14:paraId="6BC83FAB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010" w:type="dxa"/>
            <w:noWrap/>
            <w:vAlign w:val="top"/>
          </w:tcPr>
          <w:p w14:paraId="6D1BB674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0FDA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19A8911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276" w:type="dxa"/>
            <w:noWrap/>
            <w:vAlign w:val="center"/>
          </w:tcPr>
          <w:p w14:paraId="2B532A48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693" w:type="dxa"/>
            <w:noWrap/>
            <w:vAlign w:val="center"/>
          </w:tcPr>
          <w:p w14:paraId="49273023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3347" w:type="dxa"/>
            <w:noWrap/>
            <w:vAlign w:val="center"/>
          </w:tcPr>
          <w:p w14:paraId="3BC9EF90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1010" w:type="dxa"/>
            <w:noWrap/>
            <w:vAlign w:val="top"/>
          </w:tcPr>
          <w:p w14:paraId="1EDD7E53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77FB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4C875D6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10E0027F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693" w:type="dxa"/>
            <w:noWrap/>
            <w:vAlign w:val="center"/>
          </w:tcPr>
          <w:p w14:paraId="3A57FC9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347" w:type="dxa"/>
            <w:noWrap/>
            <w:vAlign w:val="center"/>
          </w:tcPr>
          <w:p w14:paraId="0AA7E714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rFonts w:ascii="宋体" w:hAnsi="宋体"/>
                <w:shd w:val="clear" w:color="auto" w:fill="FFFFFF"/>
              </w:rPr>
              <w:t>creditcity．creditchina．gov．cn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010" w:type="dxa"/>
            <w:noWrap/>
            <w:vAlign w:val="top"/>
          </w:tcPr>
          <w:p w14:paraId="6EC97321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3730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4F272D2A">
            <w:pPr>
              <w:spacing w:line="360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4A96151D">
            <w:pPr>
              <w:spacing w:line="36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授权</w:t>
            </w:r>
            <w:r>
              <w:rPr>
                <w:rFonts w:hint="eastAsia" w:ascii="宋体" w:hAnsi="宋体"/>
                <w:shd w:val="clear" w:color="auto" w:fill="FFFFFF"/>
              </w:rPr>
              <w:t>证明</w:t>
            </w:r>
          </w:p>
        </w:tc>
        <w:tc>
          <w:tcPr>
            <w:tcW w:w="2693" w:type="dxa"/>
            <w:noWrap/>
            <w:vAlign w:val="center"/>
          </w:tcPr>
          <w:p w14:paraId="15351202"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有代理联想</w:t>
            </w: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或</w:t>
            </w:r>
            <w:r>
              <w:rPr>
                <w:rFonts w:hint="eastAsia" w:ascii="宋体" w:hAnsi="宋体"/>
                <w:shd w:val="clear" w:color="auto" w:fill="FFFFFF"/>
              </w:rPr>
              <w:t>华为等国产主流品牌电脑</w:t>
            </w: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一个或者多个</w:t>
            </w:r>
          </w:p>
        </w:tc>
        <w:tc>
          <w:tcPr>
            <w:tcW w:w="3347" w:type="dxa"/>
            <w:noWrap/>
            <w:vAlign w:val="center"/>
          </w:tcPr>
          <w:p w14:paraId="40A7F379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提供相关</w:t>
            </w:r>
            <w:r>
              <w:rPr>
                <w:rFonts w:hint="eastAsia" w:ascii="宋体" w:hAnsi="宋体"/>
                <w:lang w:val="en-US" w:eastAsia="zh-CN"/>
              </w:rPr>
              <w:t>代理</w:t>
            </w:r>
            <w:r>
              <w:rPr>
                <w:rFonts w:ascii="宋体" w:hAnsi="宋体"/>
              </w:rPr>
              <w:t>证书复印件并加盖公章</w:t>
            </w:r>
          </w:p>
        </w:tc>
        <w:tc>
          <w:tcPr>
            <w:tcW w:w="1010" w:type="dxa"/>
            <w:noWrap/>
            <w:vAlign w:val="top"/>
          </w:tcPr>
          <w:p w14:paraId="45D0EDA0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45F4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 w14:paraId="5428301D">
            <w:pPr>
              <w:spacing w:line="360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495A858E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693" w:type="dxa"/>
            <w:noWrap/>
            <w:vAlign w:val="center"/>
          </w:tcPr>
          <w:p w14:paraId="7AAD1528"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3347" w:type="dxa"/>
            <w:noWrap/>
            <w:vAlign w:val="center"/>
          </w:tcPr>
          <w:p w14:paraId="52B8073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10" w:type="dxa"/>
            <w:noWrap/>
            <w:vAlign w:val="center"/>
          </w:tcPr>
          <w:p w14:paraId="768C911A"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 w14:paraId="2889C28A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 w14:paraId="7A2E6FC9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 w14:paraId="4C201BE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 w14:paraId="271C85B0"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 w14:paraId="102C61A7"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4．以上资料需同时提供电子扫描件。</w:t>
      </w:r>
    </w:p>
    <w:p w14:paraId="5FBCD06B">
      <w:pPr>
        <w:spacing w:line="360" w:lineRule="auto"/>
        <w:rPr>
          <w:rFonts w:hint="eastAsia" w:ascii="宋体" w:hAnsi="宋体"/>
          <w:b/>
        </w:rPr>
      </w:pPr>
    </w:p>
    <w:p w14:paraId="60C6E10F">
      <w:pPr>
        <w:spacing w:line="360" w:lineRule="auto"/>
        <w:rPr>
          <w:rFonts w:hint="eastAsia" w:ascii="宋体" w:hAnsi="宋体"/>
          <w:b/>
        </w:rPr>
      </w:pPr>
    </w:p>
    <w:p w14:paraId="741E7B00">
      <w:pPr>
        <w:spacing w:line="360" w:lineRule="auto"/>
        <w:rPr>
          <w:rFonts w:hint="eastAsia" w:ascii="宋体" w:hAnsi="宋体"/>
          <w:b/>
        </w:rPr>
      </w:pPr>
    </w:p>
    <w:p w14:paraId="51A72E4E">
      <w:pPr>
        <w:spacing w:line="360" w:lineRule="auto"/>
        <w:rPr>
          <w:rFonts w:hint="eastAsia" w:ascii="宋体" w:hAnsi="宋体"/>
          <w:b/>
        </w:rPr>
      </w:pPr>
    </w:p>
    <w:p w14:paraId="4E348C69">
      <w:pPr>
        <w:pStyle w:val="2"/>
        <w:jc w:val="left"/>
        <w:rPr>
          <w:b/>
          <w:bCs/>
        </w:rPr>
      </w:pPr>
      <w:bookmarkStart w:id="0" w:name="_Toc69810748"/>
      <w:bookmarkStart w:id="1" w:name="_Toc82522273"/>
      <w:bookmarkStart w:id="2" w:name="_Toc82507468"/>
      <w:bookmarkStart w:id="3" w:name="_Toc82520904"/>
      <w:bookmarkStart w:id="4" w:name="_Toc82522274"/>
      <w:bookmarkStart w:id="5" w:name="_Toc69810749"/>
      <w:bookmarkStart w:id="6" w:name="_Toc82507469"/>
      <w:bookmarkStart w:id="7" w:name="_Toc82520905"/>
      <w:r>
        <w:rPr>
          <w:rFonts w:hint="eastAsia"/>
          <w:b/>
          <w:bCs/>
        </w:rPr>
        <w:t>招标公告附件</w:t>
      </w:r>
      <w:r>
        <w:rPr>
          <w:b/>
          <w:bCs/>
        </w:rPr>
        <w:t>1</w:t>
      </w:r>
      <w:bookmarkEnd w:id="0"/>
      <w:r>
        <w:rPr>
          <w:rFonts w:hint="eastAsia"/>
          <w:b/>
          <w:bCs/>
        </w:rPr>
        <w:t>：</w:t>
      </w:r>
      <w:bookmarkEnd w:id="1"/>
      <w:bookmarkEnd w:id="2"/>
      <w:bookmarkEnd w:id="3"/>
    </w:p>
    <w:bookmarkEnd w:id="4"/>
    <w:bookmarkEnd w:id="5"/>
    <w:bookmarkEnd w:id="6"/>
    <w:bookmarkEnd w:id="7"/>
    <w:p w14:paraId="4A182E2A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 w14:paraId="31FE0CF3">
      <w:pPr>
        <w:spacing w:line="400" w:lineRule="exact"/>
        <w:jc w:val="center"/>
      </w:pPr>
    </w:p>
    <w:p w14:paraId="5E36229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 w14:paraId="36CD0E9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 w14:paraId="3C073FA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 w14:paraId="52A1885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 w14:paraId="06B1B2C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 w14:paraId="2722C4B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 w14:paraId="5DACCEF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 w14:paraId="241236E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 w14:paraId="596385B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 w14:paraId="35FF144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 w14:paraId="52AC41E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 w14:paraId="786638B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 w14:paraId="0A39387F">
      <w:pPr>
        <w:pStyle w:val="5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8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50CE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  <w:vAlign w:val="top"/>
          </w:tcPr>
          <w:p w14:paraId="464C2CFD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附：法定代表人身份证复印件(正反面)</w:t>
            </w:r>
          </w:p>
        </w:tc>
      </w:tr>
    </w:tbl>
    <w:p w14:paraId="56FA4F6B">
      <w:pPr>
        <w:spacing w:line="360" w:lineRule="auto"/>
        <w:rPr>
          <w:rFonts w:ascii="宋体" w:hAnsi="宋体"/>
        </w:rPr>
      </w:pPr>
      <w:bookmarkStart w:id="8" w:name="_Toc69810750"/>
    </w:p>
    <w:p w14:paraId="2CA3439C">
      <w:pPr>
        <w:widowControl/>
        <w:spacing w:line="360" w:lineRule="auto"/>
        <w:jc w:val="left"/>
        <w:rPr>
          <w:rFonts w:hint="eastAsia" w:ascii="宋体" w:hAnsi="宋体"/>
        </w:rPr>
      </w:pPr>
    </w:p>
    <w:p w14:paraId="19067CEC">
      <w:pPr>
        <w:widowControl/>
        <w:spacing w:line="360" w:lineRule="auto"/>
        <w:jc w:val="left"/>
        <w:rPr>
          <w:rFonts w:ascii="宋体" w:hAnsi="宋体"/>
        </w:rPr>
      </w:pPr>
    </w:p>
    <w:p w14:paraId="41FC7DEA">
      <w:pPr>
        <w:widowControl/>
        <w:spacing w:line="360" w:lineRule="auto"/>
        <w:jc w:val="left"/>
        <w:rPr>
          <w:rFonts w:ascii="宋体" w:hAnsi="宋体"/>
        </w:rPr>
      </w:pPr>
    </w:p>
    <w:p w14:paraId="27020283">
      <w:pPr>
        <w:pStyle w:val="2"/>
        <w:jc w:val="left"/>
        <w:rPr>
          <w:b/>
          <w:bCs/>
        </w:rPr>
      </w:pPr>
      <w:bookmarkStart w:id="9" w:name="_Toc82522275"/>
      <w:bookmarkStart w:id="10" w:name="_Toc82507470"/>
      <w:bookmarkStart w:id="11" w:name="_Toc82520906"/>
      <w:r>
        <w:rPr>
          <w:rFonts w:hint="eastAsia"/>
          <w:b/>
          <w:bCs/>
        </w:rPr>
        <w:t>招标公告附件</w:t>
      </w:r>
      <w:r>
        <w:rPr>
          <w:b/>
          <w:bCs/>
        </w:rPr>
        <w:t>2</w:t>
      </w:r>
      <w:r>
        <w:rPr>
          <w:rFonts w:hint="eastAsia"/>
          <w:b/>
          <w:bCs/>
        </w:rPr>
        <w:t>：</w:t>
      </w:r>
    </w:p>
    <w:bookmarkEnd w:id="8"/>
    <w:bookmarkEnd w:id="9"/>
    <w:bookmarkEnd w:id="10"/>
    <w:bookmarkEnd w:id="11"/>
    <w:p w14:paraId="60B18AA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 w14:paraId="778F168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 w14:paraId="0C75247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   </w:t>
      </w:r>
      <w:r>
        <w:rPr>
          <w:rFonts w:hint="eastAsia" w:ascii="宋体" w:hAnsi="宋体"/>
        </w:rPr>
        <w:t>兹授权（）同志，为我方办理（）项目的代理人，其权限是：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　　</w:t>
      </w:r>
    </w:p>
    <w:p w14:paraId="1BE9DFD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 w14:paraId="2377129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 w14:paraId="006BC73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 w14:paraId="001B1B4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</w:t>
      </w:r>
    </w:p>
    <w:p w14:paraId="79216DF0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 w14:paraId="66552CB8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 w14:paraId="6F5E6270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 w14:paraId="45EABC31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 w14:paraId="068FF2FD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 w14:paraId="40FC2138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 w14:paraId="79F675A8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 w14:paraId="27FC7232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 w14:paraId="46B65E38"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 w14:paraId="727D4D78">
      <w:pPr>
        <w:spacing w:line="360" w:lineRule="auto"/>
        <w:rPr>
          <w:rFonts w:ascii="宋体" w:hAnsi="宋体"/>
        </w:rPr>
      </w:pPr>
    </w:p>
    <w:tbl>
      <w:tblPr>
        <w:tblStyle w:val="8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06CC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/>
            <w:vAlign w:val="top"/>
          </w:tcPr>
          <w:p w14:paraId="10394CC9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附：授权代表身份证复印件(正反面)</w:t>
            </w:r>
          </w:p>
        </w:tc>
      </w:tr>
    </w:tbl>
    <w:p w14:paraId="78D5DAB0">
      <w:pPr>
        <w:jc w:val="center"/>
        <w:rPr>
          <w:b/>
          <w:sz w:val="32"/>
          <w:szCs w:val="32"/>
        </w:rPr>
      </w:pPr>
    </w:p>
    <w:p w14:paraId="047F6A61"/>
    <w:p w14:paraId="2E185488"/>
    <w:p w14:paraId="4C1584AB"/>
    <w:p w14:paraId="5E8AF786">
      <w:pPr>
        <w:pStyle w:val="2"/>
        <w:jc w:val="left"/>
        <w:rPr>
          <w:rFonts w:hint="eastAsia"/>
          <w:b/>
          <w:bCs/>
          <w:color w:val="auto"/>
        </w:rPr>
      </w:pPr>
      <w:bookmarkStart w:id="12" w:name="_Toc16760"/>
      <w:bookmarkStart w:id="13" w:name="_Toc143006950"/>
      <w:r>
        <w:rPr>
          <w:rFonts w:hint="eastAsia"/>
          <w:b/>
          <w:bCs/>
          <w:color w:val="auto"/>
          <w:lang w:val="en-US" w:eastAsia="zh-CN"/>
        </w:rPr>
        <w:t>招标公告</w:t>
      </w:r>
      <w:r>
        <w:rPr>
          <w:rFonts w:hint="eastAsia"/>
          <w:b/>
          <w:bCs/>
          <w:color w:val="auto"/>
        </w:rPr>
        <w:t>附件</w:t>
      </w:r>
      <w:r>
        <w:rPr>
          <w:rFonts w:hint="eastAsia"/>
          <w:b/>
          <w:bCs/>
          <w:color w:val="auto"/>
          <w:lang w:val="en-US" w:eastAsia="zh-CN"/>
        </w:rPr>
        <w:t>3</w:t>
      </w:r>
      <w:r>
        <w:rPr>
          <w:rFonts w:hint="eastAsia"/>
          <w:b/>
          <w:bCs/>
          <w:color w:val="auto"/>
        </w:rPr>
        <w:t>：</w:t>
      </w:r>
      <w:bookmarkEnd w:id="12"/>
      <w:bookmarkEnd w:id="13"/>
    </w:p>
    <w:p w14:paraId="361B8749">
      <w:pPr>
        <w:pStyle w:val="2"/>
        <w:ind w:firstLine="2880" w:firstLineChars="9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供应商基本情况表</w:t>
      </w:r>
    </w:p>
    <w:p w14:paraId="787AF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bookmarkStart w:id="14" w:name="OLE_LINK24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填表单位（加盖单位</w:t>
      </w:r>
      <w:bookmarkStart w:id="15" w:name="OLE_LINK26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公</w:t>
      </w:r>
      <w:bookmarkEnd w:id="15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章）                 填表日期： 2025年    月    日</w:t>
      </w:r>
    </w:p>
    <w:bookmarkEnd w:id="14"/>
    <w:tbl>
      <w:tblPr>
        <w:tblStyle w:val="8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89"/>
        <w:gridCol w:w="641"/>
        <w:gridCol w:w="1306"/>
        <w:gridCol w:w="2528"/>
        <w:gridCol w:w="1244"/>
      </w:tblGrid>
      <w:tr w14:paraId="6BE5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88" w:type="dxa"/>
            <w:gridSpan w:val="2"/>
            <w:shd w:val="clear" w:color="auto" w:fill="FFFFFF"/>
            <w:noWrap/>
            <w:vAlign w:val="center"/>
          </w:tcPr>
          <w:p w14:paraId="1287F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采购人</w:t>
            </w:r>
          </w:p>
        </w:tc>
        <w:tc>
          <w:tcPr>
            <w:tcW w:w="1947" w:type="dxa"/>
            <w:gridSpan w:val="2"/>
            <w:shd w:val="clear" w:color="auto" w:fill="FFFFFF"/>
            <w:noWrap/>
            <w:vAlign w:val="center"/>
          </w:tcPr>
          <w:p w14:paraId="0D4A9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FFFFFF"/>
            <w:noWrap/>
            <w:vAlign w:val="center"/>
          </w:tcPr>
          <w:p w14:paraId="6218A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 w14:paraId="47B5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3A14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88" w:type="dxa"/>
            <w:gridSpan w:val="2"/>
            <w:shd w:val="clear" w:color="auto" w:fill="FFFFFF"/>
            <w:noWrap/>
            <w:vAlign w:val="center"/>
          </w:tcPr>
          <w:p w14:paraId="756A5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投标（响应）供</w:t>
            </w:r>
            <w:bookmarkStart w:id="16" w:name="OLE_LINK13"/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应商</w:t>
            </w:r>
            <w:bookmarkEnd w:id="16"/>
          </w:p>
        </w:tc>
        <w:tc>
          <w:tcPr>
            <w:tcW w:w="1947" w:type="dxa"/>
            <w:gridSpan w:val="2"/>
            <w:shd w:val="clear" w:color="auto" w:fill="FFFFFF"/>
            <w:noWrap/>
            <w:vAlign w:val="center"/>
          </w:tcPr>
          <w:p w14:paraId="787AB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FFFFFF"/>
            <w:noWrap/>
            <w:vAlign w:val="center"/>
          </w:tcPr>
          <w:p w14:paraId="21F5F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供应商统一社会信用代码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 w14:paraId="098B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0CFB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07" w:type="dxa"/>
            <w:gridSpan w:val="6"/>
            <w:shd w:val="clear" w:color="auto" w:fill="FFFFFF"/>
            <w:noWrap/>
            <w:vAlign w:val="center"/>
          </w:tcPr>
          <w:p w14:paraId="1CD3A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投标（响应）供应商相关人员情况</w:t>
            </w:r>
          </w:p>
        </w:tc>
      </w:tr>
      <w:tr w14:paraId="7CF9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99" w:type="dxa"/>
            <w:noWrap/>
            <w:vAlign w:val="center"/>
          </w:tcPr>
          <w:p w14:paraId="283B8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89" w:type="dxa"/>
            <w:noWrap/>
            <w:vAlign w:val="center"/>
          </w:tcPr>
          <w:p w14:paraId="3C4A3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641" w:type="dxa"/>
            <w:noWrap/>
            <w:vAlign w:val="center"/>
          </w:tcPr>
          <w:p w14:paraId="6630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06" w:type="dxa"/>
            <w:noWrap/>
            <w:vAlign w:val="center"/>
          </w:tcPr>
          <w:p w14:paraId="149F1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528" w:type="dxa"/>
            <w:noWrap/>
            <w:vAlign w:val="center"/>
          </w:tcPr>
          <w:p w14:paraId="7202B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劳动合同关系单位</w:t>
            </w:r>
          </w:p>
        </w:tc>
        <w:tc>
          <w:tcPr>
            <w:tcW w:w="1244" w:type="dxa"/>
            <w:noWrap/>
            <w:vAlign w:val="center"/>
          </w:tcPr>
          <w:p w14:paraId="62CC2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缴纳社会保险单位</w:t>
            </w:r>
          </w:p>
        </w:tc>
      </w:tr>
      <w:tr w14:paraId="6C79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460F0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89" w:type="dxa"/>
            <w:noWrap/>
            <w:vAlign w:val="center"/>
          </w:tcPr>
          <w:p w14:paraId="1C69B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法定代表人/单位负责人/主要经营负责人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 w14:paraId="297E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 w14:paraId="4ABD9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top"/>
          </w:tcPr>
          <w:p w14:paraId="52F1D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4" w:type="dxa"/>
            <w:noWrap/>
            <w:vAlign w:val="top"/>
          </w:tcPr>
          <w:p w14:paraId="279F1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B4A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0C68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89" w:type="dxa"/>
            <w:noWrap/>
            <w:vAlign w:val="center"/>
          </w:tcPr>
          <w:p w14:paraId="6394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项目投标授权代表人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 w14:paraId="1DB0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 w14:paraId="5BDD3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top"/>
          </w:tcPr>
          <w:p w14:paraId="35180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4" w:type="dxa"/>
            <w:noWrap/>
            <w:vAlign w:val="top"/>
          </w:tcPr>
          <w:p w14:paraId="40BCF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019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6AEA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89" w:type="dxa"/>
            <w:noWrap/>
            <w:vAlign w:val="center"/>
          </w:tcPr>
          <w:p w14:paraId="1AFA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项目负责人</w:t>
            </w:r>
            <w:bookmarkStart w:id="17" w:name="OLE_LINK10"/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（选填）</w:t>
            </w:r>
            <w:bookmarkEnd w:id="17"/>
          </w:p>
        </w:tc>
        <w:tc>
          <w:tcPr>
            <w:tcW w:w="641" w:type="dxa"/>
            <w:noWrap/>
            <w:vAlign w:val="center"/>
          </w:tcPr>
          <w:p w14:paraId="356AE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 w14:paraId="6E7F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center"/>
          </w:tcPr>
          <w:p w14:paraId="5B34B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 w14:paraId="108D7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</w:tr>
      <w:tr w14:paraId="6019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9" w:type="dxa"/>
            <w:noWrap/>
            <w:vAlign w:val="center"/>
          </w:tcPr>
          <w:p w14:paraId="4EFE7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89" w:type="dxa"/>
            <w:noWrap/>
            <w:vAlign w:val="center"/>
          </w:tcPr>
          <w:p w14:paraId="26F62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主要技术人员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 w14:paraId="0F3E9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 w14:paraId="5F2C8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center"/>
          </w:tcPr>
          <w:p w14:paraId="1790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 w14:paraId="08544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</w:tr>
      <w:tr w14:paraId="4D0C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179A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8" w:name="OLE_LINK7" w:colFirst="1" w:colLast="2"/>
            <w:bookmarkStart w:id="19" w:name="OLE_LINK8" w:colFirst="0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89" w:type="dxa"/>
            <w:noWrap/>
            <w:vAlign w:val="center"/>
          </w:tcPr>
          <w:p w14:paraId="45DEC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招标文件编制人员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 w14:paraId="497A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06" w:type="dxa"/>
            <w:noWrap/>
            <w:vAlign w:val="center"/>
          </w:tcPr>
          <w:p w14:paraId="5D6D8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center"/>
          </w:tcPr>
          <w:p w14:paraId="4F209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 w14:paraId="66662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</w:tr>
      <w:bookmarkEnd w:id="18"/>
      <w:bookmarkEnd w:id="19"/>
      <w:tr w14:paraId="3E3F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 w14:paraId="57A79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说明：</w:t>
            </w:r>
          </w:p>
          <w:p w14:paraId="15662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1.同一职务有多人担任（如主要技术人员），应分行填写。</w:t>
            </w:r>
          </w:p>
          <w:p w14:paraId="51D45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2.上表第1、2项为必填项，第3、4、5项为选填项（原则上工程类项目第1-5项均需填写）。</w:t>
            </w:r>
          </w:p>
          <w:p w14:paraId="0C85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3.需同时提供</w:t>
            </w:r>
            <w:bookmarkStart w:id="20" w:name="OLE_LINK9"/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法定代表人、投标授权代表人、项目负责人（如有）最近一个月社保缴纳</w:t>
            </w:r>
            <w:bookmarkEnd w:id="20"/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证明。</w:t>
            </w:r>
          </w:p>
        </w:tc>
      </w:tr>
      <w:tr w14:paraId="1B2C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 w14:paraId="664C7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投标（响应）供应商关联关系情况</w:t>
            </w:r>
          </w:p>
        </w:tc>
      </w:tr>
      <w:tr w14:paraId="2FB7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66592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89" w:type="dxa"/>
            <w:noWrap/>
            <w:vAlign w:val="center"/>
          </w:tcPr>
          <w:p w14:paraId="62A1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关联关系类型</w:t>
            </w:r>
          </w:p>
        </w:tc>
        <w:tc>
          <w:tcPr>
            <w:tcW w:w="1947" w:type="dxa"/>
            <w:gridSpan w:val="2"/>
            <w:noWrap/>
            <w:vAlign w:val="center"/>
          </w:tcPr>
          <w:p w14:paraId="5BC96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关联主体名称</w:t>
            </w:r>
          </w:p>
        </w:tc>
        <w:tc>
          <w:tcPr>
            <w:tcW w:w="3772" w:type="dxa"/>
            <w:gridSpan w:val="2"/>
            <w:noWrap/>
            <w:vAlign w:val="center"/>
          </w:tcPr>
          <w:p w14:paraId="5A9C1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备注</w:t>
            </w:r>
          </w:p>
        </w:tc>
      </w:tr>
      <w:tr w14:paraId="75CE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0D8D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89" w:type="dxa"/>
            <w:noWrap/>
            <w:vAlign w:val="center"/>
          </w:tcPr>
          <w:p w14:paraId="017CA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控股股东</w:t>
            </w:r>
          </w:p>
        </w:tc>
        <w:tc>
          <w:tcPr>
            <w:tcW w:w="1947" w:type="dxa"/>
            <w:gridSpan w:val="2"/>
            <w:noWrap/>
            <w:vAlign w:val="center"/>
          </w:tcPr>
          <w:p w14:paraId="32078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72" w:type="dxa"/>
            <w:gridSpan w:val="2"/>
            <w:noWrap/>
            <w:vAlign w:val="center"/>
          </w:tcPr>
          <w:p w14:paraId="3829C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指出资额（或持有股份）占投标（响应）供应商资本总额（或股本总额）50%以上的股东，以及出资额（或持有股份）的比例虽不足50%，但依其出资额（或持有股份）所享有的表决权已足以对投标（响应）供应商股东会（或股东大会）的决议产生重要影响的股东。</w:t>
            </w:r>
          </w:p>
        </w:tc>
      </w:tr>
      <w:tr w14:paraId="2F8D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 w14:paraId="56EE5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89" w:type="dxa"/>
            <w:noWrap/>
            <w:vAlign w:val="center"/>
          </w:tcPr>
          <w:p w14:paraId="628B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管理关系</w:t>
            </w:r>
          </w:p>
        </w:tc>
        <w:tc>
          <w:tcPr>
            <w:tcW w:w="1947" w:type="dxa"/>
            <w:gridSpan w:val="2"/>
            <w:noWrap/>
            <w:vAlign w:val="center"/>
          </w:tcPr>
          <w:p w14:paraId="52E5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72" w:type="dxa"/>
            <w:gridSpan w:val="2"/>
            <w:noWrap/>
            <w:vAlign w:val="center"/>
          </w:tcPr>
          <w:p w14:paraId="329A9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70A9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 w14:paraId="3EA78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602C455C">
      <w:bookmarkStart w:id="21" w:name="_GoBack"/>
      <w:bookmarkEnd w:id="2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18F6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F8D87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3F8D87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33B06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65630"/>
    <w:rsid w:val="5B76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 w:val="0"/>
      <w:bCs w:val="0"/>
      <w:sz w:val="32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2025-08-05T03:58:00Z</dcterms:created>
  <dc:creator>SZNEWS</dc:creator>
  <cp:lastModifiedBy>SZNEWS</cp:lastModifiedBy>
  <dcterms:modified xsi:type="dcterms:W3CDTF">2025-08-05T03:59:15Z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67690C59913A418A8DF3E0556CE07320_11</vt:lpwstr>
  </property>
  <property fmtid="{D5CDD505-2E9C-101B-9397-08002B2CF9AE}" pid="4" name="KSOTemplateDocerSaveRecord">
    <vt:lpwstr>eyJoZGlkIjoiNDkyZGMwNzU3ZmIxZDYwYTQ0ODQ2MzEwYmE5NzVkOTAifQ==</vt:lpwstr>
  </property>
</Properties>
</file>