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招标公告附件</w:t>
      </w:r>
      <w:r>
        <w:rPr>
          <w:sz w:val="32"/>
          <w:szCs w:val="32"/>
        </w:rPr>
        <w:t>1：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tbl>
      <w:tblPr>
        <w:tblStyle w:val="6"/>
        <w:tblpPr w:leftFromText="180" w:rightFromText="180" w:vertAnchor="text" w:horzAnchor="page" w:tblpX="1713" w:tblpY="168"/>
        <w:tblOverlap w:val="never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95"/>
        <w:gridCol w:w="2947"/>
        <w:gridCol w:w="2882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9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395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项目内容</w:t>
            </w:r>
          </w:p>
        </w:tc>
        <w:tc>
          <w:tcPr>
            <w:tcW w:w="294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资格条件</w:t>
            </w:r>
          </w:p>
        </w:tc>
        <w:tc>
          <w:tcPr>
            <w:tcW w:w="2882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评审资料</w:t>
            </w:r>
          </w:p>
        </w:tc>
        <w:tc>
          <w:tcPr>
            <w:tcW w:w="697" w:type="dxa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营业执照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t>在中华人民共和国境内注册，具有独立法人资格</w:t>
            </w:r>
            <w:r>
              <w:rPr>
                <w:rFonts w:hint="eastAsia"/>
              </w:rPr>
              <w:t>，经营范围涵盖地毯生产或铺设服务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提供有效的加盖公章的营业执照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及经营范围证明</w:t>
            </w:r>
            <w:r>
              <w:rPr>
                <w:rFonts w:hint="eastAsia" w:ascii="宋体" w:hAnsi="宋体" w:cs="宋体"/>
              </w:rPr>
              <w:t>复印件</w:t>
            </w:r>
          </w:p>
        </w:tc>
        <w:tc>
          <w:tcPr>
            <w:tcW w:w="697" w:type="dxa"/>
            <w:noWrap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宋体" w:hAnsi="宋体" w:cs="宋体"/>
              </w:rPr>
            </w:pPr>
            <w:bookmarkStart w:id="0" w:name="OLE_LINK4"/>
            <w:r>
              <w:rPr>
                <w:rFonts w:hint="eastAsia" w:ascii="宋体" w:hAnsi="宋体" w:cs="宋体"/>
              </w:rPr>
              <w:t>法定代表人身份证明书</w:t>
            </w:r>
            <w:bookmarkEnd w:id="0"/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bookmarkStart w:id="1" w:name="OLE_LINK25"/>
            <w:r>
              <w:rPr>
                <w:rFonts w:hint="eastAsia" w:ascii="宋体" w:hAnsi="宋体" w:cs="宋体"/>
              </w:rPr>
              <w:t>提供法定代表人身份证明书</w:t>
            </w:r>
            <w:bookmarkEnd w:id="1"/>
          </w:p>
        </w:tc>
        <w:tc>
          <w:tcPr>
            <w:tcW w:w="288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left"/>
              <w:rPr>
                <w:rFonts w:ascii="宋体" w:hAnsi="宋体" w:cs="宋体"/>
              </w:rPr>
            </w:pPr>
            <w:bookmarkStart w:id="2" w:name="OLE_LINK5"/>
            <w:r>
              <w:rPr>
                <w:rFonts w:hint="eastAsia" w:ascii="宋体" w:hAnsi="宋体" w:cs="宋体"/>
              </w:rPr>
              <w:t>提供法定代表人身份证明书（</w:t>
            </w:r>
            <w:r>
              <w:rPr>
                <w:rFonts w:hint="eastAsia" w:ascii="楷体" w:hAnsi="楷体" w:eastAsia="楷体" w:cs="楷体"/>
              </w:rPr>
              <w:t>见附件1</w:t>
            </w:r>
            <w:r>
              <w:rPr>
                <w:rFonts w:hint="eastAsia" w:ascii="宋体" w:hAnsi="宋体" w:cs="宋体"/>
              </w:rPr>
              <w:t>）</w:t>
            </w:r>
            <w:bookmarkEnd w:id="2"/>
          </w:p>
        </w:tc>
        <w:tc>
          <w:tcPr>
            <w:tcW w:w="697" w:type="dxa"/>
            <w:noWrap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法定代表人授权委托书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提供法定代表人授权委托书</w:t>
            </w:r>
          </w:p>
        </w:tc>
        <w:tc>
          <w:tcPr>
            <w:tcW w:w="2882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提供法定代表人授权委托书（</w:t>
            </w:r>
            <w:r>
              <w:rPr>
                <w:rFonts w:hint="eastAsia" w:ascii="楷体" w:hAnsi="楷体" w:eastAsia="楷体" w:cs="楷体"/>
              </w:rPr>
              <w:t>见附件2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7" w:type="dxa"/>
            <w:noWrap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39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投标声明函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FE"/>
            </w:r>
            <w:r>
              <w:rPr>
                <w:rFonts w:hint="eastAsia" w:ascii="宋体" w:hAnsi="宋体" w:cs="宋体"/>
              </w:rPr>
              <w:t>本项目不接受联合体投标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提供非联合体投标声明并加盖公章（</w:t>
            </w:r>
            <w:r>
              <w:rPr>
                <w:rFonts w:hint="eastAsia" w:ascii="楷体" w:hAnsi="楷体" w:eastAsia="楷体" w:cs="楷体"/>
              </w:rPr>
              <w:t>格式自拟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7" w:type="dxa"/>
            <w:vMerge w:val="restart"/>
            <w:noWrap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bookmarkStart w:id="3" w:name="OLE_LINK20" w:colFirst="0" w:colLast="3"/>
          </w:p>
        </w:tc>
        <w:tc>
          <w:tcPr>
            <w:tcW w:w="139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" w:char="00A8"/>
            </w:r>
            <w:r>
              <w:rPr>
                <w:rFonts w:hint="eastAsia" w:ascii="宋体" w:hAnsi="宋体" w:cs="宋体"/>
              </w:rPr>
              <w:t>本</w:t>
            </w:r>
            <w:bookmarkStart w:id="4" w:name="OLE_LINK11"/>
            <w:r>
              <w:rPr>
                <w:rFonts w:hint="eastAsia" w:ascii="宋体" w:hAnsi="宋体" w:cs="宋体"/>
              </w:rPr>
              <w:t>项目接受联合体投标</w:t>
            </w:r>
            <w:bookmarkEnd w:id="4"/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提供联合体协议书并加盖公章（</w:t>
            </w:r>
            <w:r>
              <w:rPr>
                <w:rFonts w:hint="eastAsia" w:ascii="楷体" w:hAnsi="楷体" w:eastAsia="楷体" w:cs="楷体"/>
              </w:rPr>
              <w:t>格式自拟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697" w:type="dxa"/>
            <w:vMerge w:val="continue"/>
            <w:noWrap/>
          </w:tcPr>
          <w:p>
            <w:pPr>
              <w:spacing w:line="360" w:lineRule="exact"/>
              <w:rPr>
                <w:rFonts w:ascii="宋体" w:hAnsi="宋体" w:cs="宋体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信用记录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hd w:val="clear" w:color="auto" w:fill="FFFFFF"/>
              </w:rPr>
            </w:pPr>
            <w:r>
              <w:rPr>
                <w:rFonts w:hint="eastAsia" w:ascii="宋体" w:hAnsi="宋体" w:cs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投标人自行通过“信用中国”网站</w:t>
            </w:r>
            <w:bookmarkStart w:id="5" w:name="OLE_LINK12"/>
            <w:r>
              <w:rPr>
                <w:rFonts w:hint="eastAsia" w:ascii="宋体" w:hAnsi="宋体" w:cs="宋体"/>
              </w:rPr>
              <w:t>（</w:t>
            </w:r>
            <w:r>
              <w:rPr>
                <w:shd w:val="clear" w:color="auto" w:fill="FFFFFF"/>
              </w:rPr>
              <w:t>creditchina.gov.cn</w:t>
            </w:r>
            <w:r>
              <w:rPr>
                <w:rFonts w:hint="eastAsia" w:ascii="宋体" w:hAnsi="宋体" w:cs="宋体"/>
              </w:rPr>
              <w:t>）</w:t>
            </w:r>
            <w:bookmarkEnd w:id="5"/>
            <w:r>
              <w:rPr>
                <w:rFonts w:hint="eastAsia" w:ascii="宋体" w:hAnsi="宋体" w:cs="宋体"/>
                <w:shd w:val="clear" w:color="auto" w:fill="FFFFFF"/>
              </w:rPr>
              <w:t>提供查询结果网页打印件并加盖公章</w:t>
            </w: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资质证明文件（如有）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（根据</w:t>
            </w:r>
            <w:bookmarkStart w:id="6" w:name="OLE_LINK14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bookmarkEnd w:id="6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实际进行填写）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其他（如有）</w:t>
            </w:r>
          </w:p>
        </w:tc>
        <w:tc>
          <w:tcPr>
            <w:tcW w:w="2947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（根据项目实际进行补充）</w:t>
            </w:r>
          </w:p>
        </w:tc>
        <w:tc>
          <w:tcPr>
            <w:tcW w:w="2882" w:type="dxa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697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hd w:val="clear" w:color="auto" w:fill="FFFFFF"/>
              </w:rPr>
            </w:pPr>
          </w:p>
        </w:tc>
      </w:tr>
    </w:tbl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4．以上资料需同时提供电子扫描件。</w:t>
      </w:r>
    </w:p>
    <w:p>
      <w:pPr>
        <w:spacing w:line="360" w:lineRule="auto"/>
        <w:rPr>
          <w:rFonts w:ascii="宋体" w:hAnsi="宋体"/>
          <w:b/>
        </w:rPr>
      </w:pPr>
    </w:p>
    <w:p>
      <w:pPr>
        <w:spacing w:line="360" w:lineRule="auto"/>
        <w:rPr>
          <w:rFonts w:ascii="宋体" w:hAnsi="宋体"/>
        </w:rPr>
      </w:pPr>
    </w:p>
    <w:p>
      <w:bookmarkStart w:id="7" w:name="_GoBack"/>
      <w:bookmarkEnd w:id="7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4086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0C047EB2"/>
    <w:rsid w:val="03867954"/>
    <w:rsid w:val="0C047EB2"/>
    <w:rsid w:val="3B77509E"/>
    <w:rsid w:val="65E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仿宋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2025-04-15T07:56:00Z</dcterms:created>
  <dc:creator>林软软</dc:creator>
  <cp:lastModifiedBy>林软软</cp:lastModifiedBy>
  <dcterms:modified xsi:type="dcterms:W3CDTF">2025-04-15T08:01:11Z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EC6729CF8A804F819239A414423B6745_13</vt:lpwstr>
  </property>
</Properties>
</file>